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B7CC5" w14:textId="7C7DE3E7" w:rsidR="00E45D23" w:rsidRDefault="0006765A" w:rsidP="00E45D23">
      <w:pPr>
        <w:spacing w:after="0" w:line="240" w:lineRule="auto"/>
        <w:rPr>
          <w:rFonts w:ascii="Corbel" w:hAnsi="Corbel"/>
          <w:b/>
          <w:sz w:val="20"/>
          <w:szCs w:val="20"/>
        </w:rPr>
      </w:pPr>
      <w:r>
        <w:rPr>
          <w:rFonts w:ascii="Corbel" w:hAnsi="Corbel"/>
          <w:noProof/>
          <w:sz w:val="36"/>
          <w:szCs w:val="24"/>
          <w:lang w:val="en-US"/>
        </w:rPr>
        <w:t>4</w:t>
      </w:r>
      <w:r w:rsidRPr="0006765A">
        <w:rPr>
          <w:rFonts w:ascii="Corbel" w:hAnsi="Corbel"/>
          <w:noProof/>
          <w:sz w:val="36"/>
          <w:szCs w:val="24"/>
          <w:vertAlign w:val="superscript"/>
          <w:lang w:val="en-US"/>
        </w:rPr>
        <w:t>th</w:t>
      </w:r>
      <w:r>
        <w:rPr>
          <w:rFonts w:ascii="Corbel" w:hAnsi="Corbel"/>
          <w:noProof/>
          <w:sz w:val="36"/>
          <w:szCs w:val="24"/>
          <w:lang w:val="en-US"/>
        </w:rPr>
        <w:t xml:space="preserve"> </w:t>
      </w:r>
      <w:r w:rsidR="00C16DE9">
        <w:rPr>
          <w:rFonts w:ascii="Corbel" w:hAnsi="Corbel"/>
          <w:noProof/>
          <w:sz w:val="36"/>
          <w:szCs w:val="24"/>
          <w:lang w:val="en-US"/>
        </w:rPr>
        <w:t xml:space="preserve">Sunday </w:t>
      </w:r>
      <w:r w:rsidR="00B17FCB">
        <w:rPr>
          <w:rFonts w:ascii="Corbel" w:hAnsi="Corbel"/>
          <w:noProof/>
          <w:sz w:val="36"/>
          <w:szCs w:val="24"/>
          <w:lang w:val="en-US"/>
        </w:rPr>
        <w:t xml:space="preserve">Easter </w:t>
      </w:r>
      <w:r w:rsidR="00D56444">
        <w:rPr>
          <w:rFonts w:ascii="Corbel" w:hAnsi="Corbel"/>
          <w:sz w:val="36"/>
          <w:szCs w:val="24"/>
        </w:rPr>
        <w:t>Year B</w:t>
      </w:r>
      <w:r w:rsidR="00D56444" w:rsidRPr="005326F9">
        <w:rPr>
          <w:rFonts w:ascii="Corbel" w:hAnsi="Corbel"/>
          <w:sz w:val="36"/>
          <w:szCs w:val="24"/>
        </w:rPr>
        <w:t xml:space="preserve"> </w:t>
      </w:r>
      <w:r w:rsidR="00C16DE9" w:rsidRPr="00B17FCB">
        <w:rPr>
          <w:rFonts w:ascii="Corbel" w:hAnsi="Corbel"/>
          <w:b/>
          <w:bCs/>
          <w:color w:val="000000" w:themeColor="text1"/>
          <w14:glow w14:rad="101600">
            <w14:schemeClr w14:val="accent4">
              <w14:alpha w14:val="60000"/>
              <w14:satMod w14:val="175000"/>
            </w14:schemeClr>
          </w14:glow>
        </w:rPr>
        <w:t xml:space="preserve">April </w:t>
      </w:r>
      <w:r w:rsidR="00A76C9D">
        <w:rPr>
          <w:rFonts w:ascii="Corbel" w:hAnsi="Corbel"/>
          <w:b/>
          <w:bCs/>
          <w:color w:val="000000" w:themeColor="text1"/>
          <w14:glow w14:rad="101600">
            <w14:schemeClr w14:val="accent4">
              <w14:alpha w14:val="60000"/>
              <w14:satMod w14:val="175000"/>
            </w14:schemeClr>
          </w14:glow>
        </w:rPr>
        <w:t>25</w:t>
      </w:r>
      <w:r w:rsidR="00A76C9D" w:rsidRPr="00A76C9D">
        <w:rPr>
          <w:rFonts w:ascii="Corbel" w:hAnsi="Corbel"/>
          <w:b/>
          <w:bCs/>
          <w:color w:val="000000" w:themeColor="text1"/>
          <w:vertAlign w:val="superscript"/>
          <w14:glow w14:rad="101600">
            <w14:schemeClr w14:val="accent4">
              <w14:alpha w14:val="60000"/>
              <w14:satMod w14:val="175000"/>
            </w14:schemeClr>
          </w14:glow>
        </w:rPr>
        <w:t>th</w:t>
      </w:r>
      <w:r w:rsidR="00A76C9D">
        <w:rPr>
          <w:rFonts w:ascii="Corbel" w:hAnsi="Corbel"/>
          <w:b/>
          <w:bCs/>
          <w:color w:val="000000" w:themeColor="text1"/>
          <w14:glow w14:rad="101600">
            <w14:schemeClr w14:val="accent4">
              <w14:alpha w14:val="60000"/>
              <w14:satMod w14:val="175000"/>
            </w14:schemeClr>
          </w14:glow>
        </w:rPr>
        <w:t xml:space="preserve"> </w:t>
      </w:r>
      <w:r w:rsidR="00FF4D93">
        <w:rPr>
          <w:rFonts w:ascii="Corbel" w:hAnsi="Corbel"/>
          <w:b/>
          <w:bCs/>
          <w:color w:val="000000" w:themeColor="text1"/>
          <w14:glow w14:rad="101600">
            <w14:schemeClr w14:val="accent4">
              <w14:alpha w14:val="60000"/>
              <w14:satMod w14:val="175000"/>
            </w14:schemeClr>
          </w14:glow>
        </w:rPr>
        <w:tab/>
      </w:r>
      <w:r w:rsidR="00093B39" w:rsidRPr="00093B39">
        <w:rPr>
          <w:rFonts w:ascii="Corbel" w:hAnsi="Corbel"/>
          <w:b/>
          <w:bCs/>
          <w:color w:val="000000" w:themeColor="text1"/>
        </w:rPr>
        <w:t>Good Shepherd Sunday</w:t>
      </w:r>
      <w:r w:rsidR="00FF4D93">
        <w:rPr>
          <w:rFonts w:ascii="Corbel" w:hAnsi="Corbel"/>
          <w:b/>
          <w:bCs/>
          <w:color w:val="000000" w:themeColor="text1"/>
        </w:rPr>
        <w:tab/>
      </w:r>
      <w:r w:rsidR="00093B39" w:rsidRPr="00093B39">
        <w:rPr>
          <w:rFonts w:ascii="Corbel" w:hAnsi="Corbel"/>
          <w:b/>
          <w:bCs/>
          <w:color w:val="000000" w:themeColor="text1"/>
        </w:rPr>
        <w:t xml:space="preserve"> </w:t>
      </w:r>
      <w:r w:rsidR="00E45D23">
        <w:rPr>
          <w:rFonts w:ascii="Corbel" w:hAnsi="Corbel"/>
          <w:b/>
          <w:sz w:val="20"/>
          <w:szCs w:val="20"/>
        </w:rPr>
        <w:t>ANZAC Day</w:t>
      </w:r>
    </w:p>
    <w:p w14:paraId="3F71A62F" w14:textId="77777777" w:rsidR="00E9297B" w:rsidRPr="00C87065" w:rsidRDefault="00E9297B" w:rsidP="00E9297B">
      <w:pPr>
        <w:spacing w:after="0" w:line="240" w:lineRule="auto"/>
        <w:ind w:firstLine="720"/>
        <w:rPr>
          <w:rFonts w:ascii="Corbel" w:hAnsi="Corbel"/>
          <w:b/>
        </w:rPr>
      </w:pPr>
    </w:p>
    <w:p w14:paraId="26FA791E" w14:textId="01861431" w:rsidR="00B17FCB" w:rsidRPr="00C87065" w:rsidRDefault="00B17FCB" w:rsidP="00B17FCB">
      <w:pPr>
        <w:spacing w:after="0" w:line="240" w:lineRule="auto"/>
        <w:rPr>
          <w:rFonts w:ascii="Corbel" w:hAnsi="Corbel"/>
          <w:sz w:val="20"/>
          <w:szCs w:val="20"/>
          <w:lang w:val="en-US"/>
        </w:rPr>
      </w:pPr>
      <w:r w:rsidRPr="00C87065">
        <w:rPr>
          <w:rFonts w:ascii="Corbel" w:hAnsi="Corbel"/>
          <w:b/>
          <w:sz w:val="20"/>
          <w:szCs w:val="20"/>
        </w:rPr>
        <w:t>Welcome before Mass</w:t>
      </w:r>
      <w:r w:rsidRPr="00C87065">
        <w:rPr>
          <w:rFonts w:ascii="Corbel" w:hAnsi="Corbel"/>
          <w:color w:val="FF0000"/>
          <w:sz w:val="20"/>
          <w:szCs w:val="20"/>
        </w:rPr>
        <w:t>:   (Commentator)</w:t>
      </w:r>
      <w:r w:rsidRPr="00C87065">
        <w:rPr>
          <w:rFonts w:ascii="Corbel" w:hAnsi="Corbel"/>
          <w:color w:val="FF0000"/>
          <w:sz w:val="20"/>
          <w:szCs w:val="20"/>
          <w:lang w:val="en-US"/>
        </w:rPr>
        <w:t xml:space="preserve"> </w:t>
      </w:r>
    </w:p>
    <w:p w14:paraId="3BFF46B5" w14:textId="056F6137" w:rsidR="00CE1CB1" w:rsidRDefault="003D2612" w:rsidP="00B17FCB">
      <w:pPr>
        <w:rPr>
          <w:rFonts w:ascii="Corbel" w:hAnsi="Corbel"/>
          <w:color w:val="000000" w:themeColor="text1"/>
          <w:lang w:val="en-US"/>
        </w:rPr>
      </w:pPr>
      <w:r w:rsidRPr="00C87065">
        <w:rPr>
          <w:rFonts w:ascii="Corbel" w:hAnsi="Corbel"/>
          <w:color w:val="000000" w:themeColor="text1"/>
          <w:lang w:val="en-US"/>
        </w:rPr>
        <w:t>Tēnā Koutou katoa – Good morning and welcome</w:t>
      </w:r>
      <w:r w:rsidR="00357D42">
        <w:rPr>
          <w:rFonts w:ascii="Corbel" w:hAnsi="Corbel"/>
          <w:color w:val="000000" w:themeColor="text1"/>
          <w:lang w:val="en-US"/>
        </w:rPr>
        <w:t>!</w:t>
      </w:r>
      <w:r w:rsidRPr="00C87065">
        <w:rPr>
          <w:rFonts w:ascii="Corbel" w:hAnsi="Corbel"/>
          <w:color w:val="000000" w:themeColor="text1"/>
          <w:lang w:val="en-US"/>
        </w:rPr>
        <w:t xml:space="preserve"> </w:t>
      </w:r>
      <w:r w:rsidR="00C7676F" w:rsidRPr="00C87065">
        <w:rPr>
          <w:rFonts w:ascii="Corbel" w:hAnsi="Corbel"/>
          <w:color w:val="000000" w:themeColor="text1"/>
          <w:lang w:val="en-US"/>
        </w:rPr>
        <w:t xml:space="preserve">Today is the </w:t>
      </w:r>
      <w:r w:rsidR="00CE1CB1">
        <w:rPr>
          <w:rFonts w:ascii="Corbel" w:hAnsi="Corbel"/>
          <w:color w:val="000000" w:themeColor="text1"/>
          <w:lang w:val="en-US"/>
        </w:rPr>
        <w:t>fourth</w:t>
      </w:r>
      <w:r w:rsidR="00C7676F" w:rsidRPr="00C87065">
        <w:rPr>
          <w:rFonts w:ascii="Corbel" w:hAnsi="Corbel"/>
          <w:color w:val="000000" w:themeColor="text1"/>
          <w:lang w:val="en-US"/>
        </w:rPr>
        <w:t xml:space="preserve"> Sunday of Easter</w:t>
      </w:r>
      <w:r w:rsidR="00CE1CB1">
        <w:rPr>
          <w:rFonts w:ascii="Corbel" w:hAnsi="Corbel"/>
          <w:color w:val="000000" w:themeColor="text1"/>
          <w:lang w:val="en-US"/>
        </w:rPr>
        <w:t xml:space="preserve">, Good Shepherd Sunday, and ANZAC day. The Good Shepherd is one who guards and guides and lays down his life. Similarly, many ANZACs laid down their lives in the pursuit of peace. We remember them today. I extend a warm welcome to you this morning. Welcome to </w:t>
      </w:r>
      <w:r w:rsidR="00CE1CB1" w:rsidRPr="00357D42">
        <w:rPr>
          <w:rFonts w:ascii="Corbel" w:hAnsi="Corbel"/>
          <w:color w:val="FF0000"/>
          <w:lang w:val="en-US"/>
        </w:rPr>
        <w:t>(…parish name …)</w:t>
      </w:r>
      <w:r w:rsidR="00CE1CB1">
        <w:rPr>
          <w:rFonts w:ascii="Corbel" w:hAnsi="Corbel"/>
          <w:color w:val="000000" w:themeColor="text1"/>
          <w:lang w:val="en-US"/>
        </w:rPr>
        <w:t xml:space="preserve">. Let us be still for a moment as we prepare for this liturgy, remembering that the Good Shepherd who laid down his life for us, calls us to </w:t>
      </w:r>
      <w:r w:rsidR="009F6A8B">
        <w:rPr>
          <w:rFonts w:ascii="Corbel" w:hAnsi="Corbel"/>
          <w:color w:val="000000" w:themeColor="text1"/>
          <w:lang w:val="en-US"/>
        </w:rPr>
        <w:t xml:space="preserve">gather as one people, </w:t>
      </w:r>
      <w:r w:rsidR="00CE1CB1">
        <w:rPr>
          <w:rFonts w:ascii="Corbel" w:hAnsi="Corbel"/>
          <w:color w:val="000000" w:themeColor="text1"/>
          <w:lang w:val="en-US"/>
        </w:rPr>
        <w:t>one</w:t>
      </w:r>
      <w:r w:rsidR="009F6A8B">
        <w:rPr>
          <w:rFonts w:ascii="Corbel" w:hAnsi="Corbel"/>
          <w:color w:val="000000" w:themeColor="text1"/>
          <w:lang w:val="en-US"/>
        </w:rPr>
        <w:t xml:space="preserve"> body</w:t>
      </w:r>
      <w:r w:rsidR="00CE1CB1">
        <w:rPr>
          <w:rFonts w:ascii="Corbel" w:hAnsi="Corbel"/>
          <w:color w:val="000000" w:themeColor="text1"/>
          <w:lang w:val="en-US"/>
        </w:rPr>
        <w:t xml:space="preserve">, the body of Christ </w:t>
      </w:r>
      <w:r w:rsidR="00CE1CB1" w:rsidRPr="00357D42">
        <w:rPr>
          <w:rFonts w:ascii="Corbel" w:hAnsi="Corbel"/>
          <w:color w:val="FF0000"/>
          <w:lang w:val="en-US"/>
        </w:rPr>
        <w:t>(20 seconds – stay at microphone).</w:t>
      </w:r>
      <w:r w:rsidR="00CE1CB1" w:rsidRPr="00CE1CB1">
        <w:rPr>
          <w:rFonts w:ascii="Corbel" w:hAnsi="Corbel"/>
          <w:color w:val="000000" w:themeColor="text1"/>
          <w:lang w:val="en-US"/>
        </w:rPr>
        <w:t xml:space="preserve"> </w:t>
      </w:r>
      <w:r w:rsidR="00CE1CB1">
        <w:rPr>
          <w:rFonts w:ascii="Corbel" w:hAnsi="Corbel"/>
          <w:color w:val="000000" w:themeColor="text1"/>
          <w:lang w:val="en-US"/>
        </w:rPr>
        <w:t>Welcome! Let us s</w:t>
      </w:r>
      <w:r w:rsidR="009F6A8B">
        <w:rPr>
          <w:rFonts w:ascii="Corbel" w:hAnsi="Corbel"/>
          <w:color w:val="000000" w:themeColor="text1"/>
          <w:lang w:val="en-US"/>
        </w:rPr>
        <w:t>h</w:t>
      </w:r>
      <w:r w:rsidR="00CE1CB1">
        <w:rPr>
          <w:rFonts w:ascii="Corbel" w:hAnsi="Corbel"/>
          <w:color w:val="000000" w:themeColor="text1"/>
          <w:lang w:val="en-US"/>
        </w:rPr>
        <w:t xml:space="preserve">ow our joy by singing together. </w:t>
      </w:r>
    </w:p>
    <w:p w14:paraId="6204AAFE" w14:textId="34CF0C43" w:rsidR="004D3FB8" w:rsidRPr="00CE1DC5" w:rsidRDefault="004D3FB8" w:rsidP="00E9297B">
      <w:pPr>
        <w:spacing w:after="0" w:line="240" w:lineRule="auto"/>
        <w:rPr>
          <w:rFonts w:ascii="Corbel" w:hAnsi="Corbel"/>
          <w:b/>
          <w:i/>
          <w:iCs/>
        </w:rPr>
      </w:pPr>
      <w:r w:rsidRPr="00CE1DC5">
        <w:rPr>
          <w:rFonts w:ascii="Corbel" w:hAnsi="Corbel"/>
          <w:b/>
        </w:rPr>
        <w:t>Prayer of the Faithful</w:t>
      </w:r>
      <w:r w:rsidR="00E9297B" w:rsidRPr="00CE1DC5">
        <w:rPr>
          <w:rFonts w:ascii="Corbel" w:hAnsi="Corbel"/>
          <w:b/>
        </w:rPr>
        <w:t xml:space="preserve"> </w:t>
      </w:r>
      <w:r w:rsidR="00C7676F" w:rsidRPr="00CE1DC5">
        <w:rPr>
          <w:rFonts w:ascii="Corbel" w:hAnsi="Corbel"/>
          <w:b/>
        </w:rPr>
        <w:t xml:space="preserve">– People’s </w:t>
      </w:r>
      <w:r w:rsidR="003D2612" w:rsidRPr="00CE1DC5">
        <w:rPr>
          <w:rFonts w:ascii="Corbel" w:hAnsi="Corbel"/>
          <w:b/>
        </w:rPr>
        <w:t>Response: Alleluia, Alleluia</w:t>
      </w:r>
      <w:r w:rsidR="009F6A8B">
        <w:rPr>
          <w:rFonts w:ascii="Corbel" w:hAnsi="Corbel"/>
          <w:b/>
        </w:rPr>
        <w:t xml:space="preserve"> </w:t>
      </w:r>
      <w:r w:rsidR="009F6A8B" w:rsidRPr="009F6A8B">
        <w:rPr>
          <w:rFonts w:ascii="Corbel" w:hAnsi="Corbel"/>
          <w:bCs/>
          <w:color w:val="00B050"/>
        </w:rPr>
        <w:t>(</w:t>
      </w:r>
      <w:r w:rsidR="009F6A8B">
        <w:rPr>
          <w:rFonts w:ascii="Corbel" w:hAnsi="Corbel"/>
          <w:bCs/>
          <w:color w:val="00B050"/>
        </w:rPr>
        <w:t>N</w:t>
      </w:r>
      <w:r w:rsidR="009F6A8B" w:rsidRPr="009F6A8B">
        <w:rPr>
          <w:rFonts w:ascii="Corbel" w:hAnsi="Corbel"/>
          <w:bCs/>
          <w:color w:val="00B050"/>
        </w:rPr>
        <w:t xml:space="preserve">ote to reader: </w:t>
      </w:r>
      <w:r w:rsidR="009F6A8B">
        <w:rPr>
          <w:rFonts w:ascii="Corbel" w:hAnsi="Corbel"/>
          <w:bCs/>
          <w:color w:val="00B050"/>
        </w:rPr>
        <w:t>E</w:t>
      </w:r>
      <w:r w:rsidR="009F6A8B" w:rsidRPr="009F6A8B">
        <w:rPr>
          <w:rFonts w:ascii="Corbel" w:hAnsi="Corbel"/>
          <w:bCs/>
          <w:color w:val="00B050"/>
        </w:rPr>
        <w:t>nsure the people know the response. You m</w:t>
      </w:r>
      <w:r w:rsidR="009F6A8B">
        <w:rPr>
          <w:rFonts w:ascii="Corbel" w:hAnsi="Corbel"/>
          <w:bCs/>
          <w:color w:val="00B050"/>
        </w:rPr>
        <w:t>ay</w:t>
      </w:r>
      <w:r w:rsidR="009F6A8B" w:rsidRPr="009F6A8B">
        <w:rPr>
          <w:rFonts w:ascii="Corbel" w:hAnsi="Corbel"/>
          <w:bCs/>
          <w:color w:val="00B050"/>
        </w:rPr>
        <w:t xml:space="preserve"> need to read it out first.</w:t>
      </w:r>
      <w:r w:rsidR="009F6A8B">
        <w:rPr>
          <w:rFonts w:ascii="Corbel" w:hAnsi="Corbel"/>
          <w:bCs/>
          <w:color w:val="00B050"/>
        </w:rPr>
        <w:t xml:space="preserve"> Alternatively, change the response to one they know.</w:t>
      </w:r>
      <w:r w:rsidR="009F6A8B" w:rsidRPr="009F6A8B">
        <w:rPr>
          <w:rFonts w:ascii="Corbel" w:hAnsi="Corbel"/>
          <w:bCs/>
          <w:color w:val="00B050"/>
        </w:rPr>
        <w:t>)</w:t>
      </w:r>
    </w:p>
    <w:p w14:paraId="2CA7E39E" w14:textId="6DE6FA26" w:rsidR="00E9297B" w:rsidRPr="00CE1DC5" w:rsidRDefault="004D3FB8" w:rsidP="00AE60C6">
      <w:pPr>
        <w:spacing w:after="0" w:line="240" w:lineRule="auto"/>
        <w:rPr>
          <w:rFonts w:ascii="Corbel" w:hAnsi="Corbel"/>
          <w:lang w:val="en-US"/>
        </w:rPr>
      </w:pPr>
      <w:r w:rsidRPr="00093B39">
        <w:rPr>
          <w:rFonts w:ascii="Corbel" w:hAnsi="Corbel"/>
          <w:b/>
          <w:lang w:val="en-US"/>
        </w:rPr>
        <w:t xml:space="preserve">For </w:t>
      </w:r>
      <w:r w:rsidR="0044277E">
        <w:rPr>
          <w:rFonts w:ascii="Corbel" w:hAnsi="Corbel" w:cs="Times New Roman"/>
          <w:b/>
        </w:rPr>
        <w:t>all</w:t>
      </w:r>
      <w:r w:rsidR="00093B39" w:rsidRPr="00093B39">
        <w:rPr>
          <w:rFonts w:ascii="Corbel" w:hAnsi="Corbel" w:cs="Times New Roman"/>
          <w:b/>
        </w:rPr>
        <w:t xml:space="preserve"> </w:t>
      </w:r>
      <w:r w:rsidR="0044277E">
        <w:rPr>
          <w:rFonts w:ascii="Corbel" w:hAnsi="Corbel" w:cs="Times New Roman"/>
          <w:b/>
        </w:rPr>
        <w:t xml:space="preserve">who have positions of leadership or authority </w:t>
      </w:r>
      <w:r w:rsidR="00093B39" w:rsidRPr="00093B39">
        <w:rPr>
          <w:rFonts w:ascii="Corbel" w:hAnsi="Corbel" w:cs="Times New Roman"/>
          <w:b/>
        </w:rPr>
        <w:t>in the Church</w:t>
      </w:r>
      <w:r w:rsidR="00093B39" w:rsidRPr="00CE1DC5">
        <w:rPr>
          <w:rFonts w:ascii="Corbel" w:hAnsi="Corbel"/>
          <w:lang w:val="en-US"/>
        </w:rPr>
        <w:t xml:space="preserve"> </w:t>
      </w:r>
      <w:r w:rsidRPr="00CE1DC5">
        <w:rPr>
          <w:rFonts w:ascii="Corbel" w:hAnsi="Corbel"/>
          <w:lang w:val="en-US"/>
        </w:rPr>
        <w:t>– that</w:t>
      </w:r>
      <w:bookmarkStart w:id="0" w:name="_Hlk59008942"/>
      <w:r w:rsidR="00093B39" w:rsidRPr="00093B39">
        <w:rPr>
          <w:rFonts w:ascii="Corbel" w:hAnsi="Corbel" w:cs="Times New Roman"/>
        </w:rPr>
        <w:t xml:space="preserve"> they </w:t>
      </w:r>
      <w:r w:rsidR="0044277E">
        <w:rPr>
          <w:rFonts w:ascii="Corbel" w:hAnsi="Corbel" w:cs="Times New Roman"/>
        </w:rPr>
        <w:t xml:space="preserve">will be inspired by Jesus the Good </w:t>
      </w:r>
      <w:r w:rsidR="00F953F2">
        <w:rPr>
          <w:rFonts w:ascii="Corbel" w:hAnsi="Corbel" w:cs="Times New Roman"/>
        </w:rPr>
        <w:t>S</w:t>
      </w:r>
      <w:r w:rsidR="0044277E">
        <w:rPr>
          <w:rFonts w:ascii="Corbel" w:hAnsi="Corbel" w:cs="Times New Roman"/>
        </w:rPr>
        <w:t xml:space="preserve">hepherd, committed to the care of those they serve. </w:t>
      </w:r>
    </w:p>
    <w:bookmarkEnd w:id="0"/>
    <w:p w14:paraId="7A821611" w14:textId="57A523CA" w:rsidR="00B17FCB" w:rsidRPr="00B41315" w:rsidRDefault="00B17FCB" w:rsidP="00B17FCB">
      <w:pPr>
        <w:spacing w:after="0" w:line="240" w:lineRule="auto"/>
        <w:ind w:firstLine="720"/>
        <w:rPr>
          <w:rFonts w:ascii="Corbel" w:hAnsi="Corbel"/>
          <w:lang w:val="en-US"/>
        </w:rPr>
      </w:pPr>
      <w:r w:rsidRPr="00B41315">
        <w:rPr>
          <w:rFonts w:ascii="Corbel" w:hAnsi="Corbel"/>
          <w:b/>
          <w:lang w:val="en-US"/>
          <w14:glow w14:rad="63500">
            <w14:schemeClr w14:val="accent4">
              <w14:alpha w14:val="60000"/>
              <w14:satMod w14:val="175000"/>
            </w14:schemeClr>
          </w14:glow>
        </w:rPr>
        <w:t>Silence</w:t>
      </w:r>
      <w:r w:rsidRPr="00B41315">
        <w:rPr>
          <w:rFonts w:ascii="Corbel" w:hAnsi="Corbel"/>
          <w:b/>
          <w:lang w:val="en-US"/>
        </w:rPr>
        <w:t xml:space="preserve"> </w:t>
      </w:r>
      <w:r w:rsidRPr="00B41315">
        <w:rPr>
          <w:rFonts w:ascii="Corbel" w:hAnsi="Corbel"/>
          <w:b/>
          <w:lang w:val="en-US"/>
        </w:rPr>
        <w:tab/>
        <w:t>Reader:</w:t>
      </w:r>
      <w:r w:rsidRPr="00B41315">
        <w:rPr>
          <w:rFonts w:ascii="Corbel" w:hAnsi="Corbel"/>
          <w:lang w:val="en-US"/>
        </w:rPr>
        <w:t xml:space="preserve"> Christ has died, Christ is risen!</w:t>
      </w:r>
      <w:r w:rsidRPr="00B41315">
        <w:rPr>
          <w:rFonts w:ascii="Corbel" w:hAnsi="Corbel"/>
          <w:lang w:val="en-US"/>
        </w:rPr>
        <w:tab/>
      </w:r>
      <w:r w:rsidRPr="00B41315">
        <w:rPr>
          <w:rFonts w:ascii="Corbel" w:hAnsi="Corbel"/>
          <w:b/>
          <w:lang w:val="en-US"/>
        </w:rPr>
        <w:t>All:</w:t>
      </w:r>
      <w:r w:rsidRPr="00B41315">
        <w:rPr>
          <w:rFonts w:ascii="Corbel" w:hAnsi="Corbel"/>
          <w:lang w:val="en-US"/>
        </w:rPr>
        <w:t xml:space="preserve"> Alleluia. </w:t>
      </w:r>
      <w:r w:rsidR="001A2C7C" w:rsidRPr="00B41315">
        <w:rPr>
          <w:rFonts w:ascii="Corbel" w:hAnsi="Corbel"/>
          <w:lang w:val="en-US"/>
        </w:rPr>
        <w:t>Alleluia.</w:t>
      </w:r>
    </w:p>
    <w:p w14:paraId="6395354D" w14:textId="77777777" w:rsidR="00CE1629" w:rsidRPr="00F953F2" w:rsidRDefault="00CE1629" w:rsidP="00E9297B">
      <w:pPr>
        <w:spacing w:after="0" w:line="240" w:lineRule="auto"/>
        <w:rPr>
          <w:rFonts w:ascii="Corbel" w:hAnsi="Corbel"/>
          <w:b/>
          <w:lang w:val="en-US"/>
        </w:rPr>
      </w:pPr>
    </w:p>
    <w:p w14:paraId="4D27991E" w14:textId="02CCC7BA" w:rsidR="008F75A6" w:rsidRPr="00F953F2" w:rsidRDefault="008F75A6" w:rsidP="008F75A6">
      <w:pPr>
        <w:spacing w:after="0" w:line="240" w:lineRule="auto"/>
        <w:rPr>
          <w:rFonts w:ascii="Corbel" w:hAnsi="Corbel"/>
          <w:lang w:val="en-US"/>
        </w:rPr>
      </w:pPr>
      <w:r w:rsidRPr="00F953F2">
        <w:rPr>
          <w:rFonts w:ascii="Corbel" w:hAnsi="Corbel"/>
          <w:b/>
          <w:bCs/>
          <w:lang w:val="en-US"/>
        </w:rPr>
        <w:t xml:space="preserve">For </w:t>
      </w:r>
      <w:r w:rsidR="00B41315" w:rsidRPr="00F953F2">
        <w:rPr>
          <w:rFonts w:ascii="Corbel" w:hAnsi="Corbel"/>
          <w:b/>
          <w:bCs/>
          <w:lang w:val="en-US"/>
        </w:rPr>
        <w:t>community and national leaders</w:t>
      </w:r>
      <w:r w:rsidR="00BE0AD2" w:rsidRPr="00F953F2">
        <w:rPr>
          <w:rFonts w:ascii="Corbel" w:hAnsi="Corbel"/>
          <w:b/>
          <w:bCs/>
          <w:lang w:val="en-US"/>
        </w:rPr>
        <w:t xml:space="preserve">  </w:t>
      </w:r>
      <w:r w:rsidRPr="00F953F2">
        <w:rPr>
          <w:rFonts w:ascii="Corbel" w:hAnsi="Corbel"/>
          <w:lang w:val="en-US"/>
        </w:rPr>
        <w:t xml:space="preserve">– that </w:t>
      </w:r>
      <w:r w:rsidR="00C87065" w:rsidRPr="00F953F2">
        <w:rPr>
          <w:rFonts w:ascii="Corbel" w:hAnsi="Corbel"/>
          <w:lang w:val="en-US"/>
        </w:rPr>
        <w:t>th</w:t>
      </w:r>
      <w:r w:rsidR="00A249DF">
        <w:rPr>
          <w:rFonts w:ascii="Corbel" w:hAnsi="Corbel"/>
          <w:lang w:val="en-US"/>
        </w:rPr>
        <w:t>ey</w:t>
      </w:r>
      <w:r w:rsidR="00C87065" w:rsidRPr="00F953F2">
        <w:rPr>
          <w:rFonts w:ascii="Corbel" w:hAnsi="Corbel"/>
          <w:lang w:val="en-US"/>
        </w:rPr>
        <w:t xml:space="preserve"> </w:t>
      </w:r>
      <w:r w:rsidR="00F953F2">
        <w:rPr>
          <w:rFonts w:ascii="Corbel" w:hAnsi="Corbel"/>
          <w:lang w:val="en-US"/>
        </w:rPr>
        <w:t xml:space="preserve">foster communal values of tolerance and respect for </w:t>
      </w:r>
      <w:r w:rsidR="00A249DF">
        <w:rPr>
          <w:rFonts w:ascii="Corbel" w:hAnsi="Corbel"/>
          <w:lang w:val="en-US"/>
        </w:rPr>
        <w:t>people from diverse backgrounds</w:t>
      </w:r>
      <w:r w:rsidR="00735385">
        <w:rPr>
          <w:rFonts w:ascii="Corbel" w:hAnsi="Corbel"/>
          <w:lang w:val="en-US"/>
        </w:rPr>
        <w:t>, and encourage people to be attentive to the needs of others.</w:t>
      </w:r>
      <w:r w:rsidR="00A249DF">
        <w:rPr>
          <w:rFonts w:ascii="Corbel" w:hAnsi="Corbel"/>
          <w:lang w:val="en-US"/>
        </w:rPr>
        <w:t xml:space="preserve">  </w:t>
      </w:r>
    </w:p>
    <w:p w14:paraId="17703B46" w14:textId="77777777" w:rsidR="00BE0AD2" w:rsidRPr="00F953F2" w:rsidRDefault="00BE0AD2" w:rsidP="00BE0AD2">
      <w:pPr>
        <w:spacing w:after="0" w:line="240" w:lineRule="auto"/>
        <w:ind w:firstLine="720"/>
        <w:rPr>
          <w:rFonts w:ascii="Corbel" w:hAnsi="Corbel"/>
          <w:lang w:val="en-US"/>
        </w:rPr>
      </w:pPr>
      <w:r w:rsidRPr="00F953F2">
        <w:rPr>
          <w:rFonts w:ascii="Corbel" w:hAnsi="Corbel"/>
          <w:b/>
          <w:lang w:val="en-US"/>
          <w14:glow w14:rad="63500">
            <w14:schemeClr w14:val="accent4">
              <w14:alpha w14:val="60000"/>
              <w14:satMod w14:val="175000"/>
            </w14:schemeClr>
          </w14:glow>
        </w:rPr>
        <w:t>Silence</w:t>
      </w:r>
      <w:r w:rsidRPr="00F953F2">
        <w:rPr>
          <w:rFonts w:ascii="Corbel" w:hAnsi="Corbel"/>
          <w:b/>
          <w:lang w:val="en-US"/>
        </w:rPr>
        <w:t xml:space="preserve"> </w:t>
      </w:r>
      <w:r w:rsidRPr="00F953F2">
        <w:rPr>
          <w:rFonts w:ascii="Corbel" w:hAnsi="Corbel"/>
          <w:b/>
          <w:lang w:val="en-US"/>
        </w:rPr>
        <w:tab/>
        <w:t>Reader:</w:t>
      </w:r>
      <w:r w:rsidRPr="00F953F2">
        <w:rPr>
          <w:rFonts w:ascii="Corbel" w:hAnsi="Corbel"/>
          <w:lang w:val="en-US"/>
        </w:rPr>
        <w:t xml:space="preserve"> Christ has died, Christ is risen!</w:t>
      </w:r>
      <w:r w:rsidRPr="00F953F2">
        <w:rPr>
          <w:rFonts w:ascii="Corbel" w:hAnsi="Corbel"/>
          <w:lang w:val="en-US"/>
        </w:rPr>
        <w:tab/>
      </w:r>
      <w:r w:rsidRPr="00F953F2">
        <w:rPr>
          <w:rFonts w:ascii="Corbel" w:hAnsi="Corbel"/>
          <w:b/>
          <w:lang w:val="en-US"/>
        </w:rPr>
        <w:t>All:</w:t>
      </w:r>
      <w:r w:rsidRPr="00F953F2">
        <w:rPr>
          <w:rFonts w:ascii="Corbel" w:hAnsi="Corbel"/>
          <w:lang w:val="en-US"/>
        </w:rPr>
        <w:t xml:space="preserve"> Alleluia. Alleluia.</w:t>
      </w:r>
    </w:p>
    <w:p w14:paraId="2920DB43" w14:textId="77777777" w:rsidR="00BE0AD2" w:rsidRPr="00F953F2" w:rsidRDefault="00BE0AD2" w:rsidP="00BE0AD2">
      <w:pPr>
        <w:spacing w:after="0" w:line="240" w:lineRule="auto"/>
        <w:rPr>
          <w:rFonts w:ascii="Corbel" w:hAnsi="Corbel"/>
          <w:b/>
          <w:lang w:val="en-US"/>
        </w:rPr>
      </w:pPr>
    </w:p>
    <w:p w14:paraId="77516F12" w14:textId="54161578" w:rsidR="007C1839" w:rsidRPr="00F953F2" w:rsidRDefault="00BE0AD2" w:rsidP="007C1839">
      <w:pPr>
        <w:spacing w:after="0" w:line="240" w:lineRule="auto"/>
        <w:rPr>
          <w:rFonts w:ascii="Corbel" w:hAnsi="Corbel" w:cs="Times New Roman"/>
          <w:color w:val="000000"/>
          <w:shd w:val="clear" w:color="auto" w:fill="FFFFFF"/>
        </w:rPr>
      </w:pPr>
      <w:r w:rsidRPr="00F953F2">
        <w:rPr>
          <w:rFonts w:ascii="Corbel" w:hAnsi="Corbel" w:cs="Times New Roman"/>
          <w:b/>
          <w:bCs/>
          <w:color w:val="000000"/>
          <w:shd w:val="clear" w:color="auto" w:fill="FFFFFF"/>
        </w:rPr>
        <w:t xml:space="preserve">For </w:t>
      </w:r>
      <w:r w:rsidR="00F953F2">
        <w:rPr>
          <w:rFonts w:ascii="Corbel" w:hAnsi="Corbel" w:cs="Times New Roman"/>
          <w:b/>
          <w:bCs/>
          <w:color w:val="000000"/>
          <w:shd w:val="clear" w:color="auto" w:fill="FFFFFF"/>
        </w:rPr>
        <w:t>the newly baptized</w:t>
      </w:r>
      <w:r w:rsidRPr="00F953F2">
        <w:rPr>
          <w:rFonts w:ascii="Corbel" w:hAnsi="Corbel" w:cs="Times New Roman"/>
          <w:b/>
          <w:bCs/>
          <w:color w:val="000000"/>
          <w:shd w:val="clear" w:color="auto" w:fill="FFFFFF"/>
        </w:rPr>
        <w:t xml:space="preserve"> – </w:t>
      </w:r>
      <w:r w:rsidRPr="00F953F2">
        <w:rPr>
          <w:rFonts w:ascii="Corbel" w:hAnsi="Corbel" w:cs="Times New Roman"/>
          <w:color w:val="000000"/>
          <w:shd w:val="clear" w:color="auto" w:fill="FFFFFF"/>
        </w:rPr>
        <w:t xml:space="preserve">that </w:t>
      </w:r>
      <w:r w:rsidR="00F953F2">
        <w:rPr>
          <w:rFonts w:ascii="Corbel" w:hAnsi="Corbel" w:cs="Times New Roman"/>
          <w:color w:val="000000"/>
          <w:shd w:val="clear" w:color="auto" w:fill="FFFFFF"/>
        </w:rPr>
        <w:t xml:space="preserve">they will be warmly welcomed in their Christian communities and have opportunities to continually grow in faith and understanding. </w:t>
      </w:r>
    </w:p>
    <w:p w14:paraId="65065766" w14:textId="7728E7CC" w:rsidR="00BE0AD2" w:rsidRPr="00F953F2" w:rsidRDefault="00BE0AD2" w:rsidP="007C1839">
      <w:pPr>
        <w:spacing w:after="0" w:line="240" w:lineRule="auto"/>
        <w:ind w:firstLine="720"/>
        <w:rPr>
          <w:rFonts w:ascii="Corbel" w:hAnsi="Corbel"/>
          <w:lang w:val="en-US"/>
        </w:rPr>
      </w:pPr>
      <w:r w:rsidRPr="00F953F2">
        <w:rPr>
          <w:rFonts w:ascii="Corbel" w:hAnsi="Corbel"/>
          <w:b/>
          <w:lang w:val="en-US"/>
          <w14:glow w14:rad="63500">
            <w14:schemeClr w14:val="accent4">
              <w14:alpha w14:val="60000"/>
              <w14:satMod w14:val="175000"/>
            </w14:schemeClr>
          </w14:glow>
        </w:rPr>
        <w:t>Silence</w:t>
      </w:r>
      <w:r w:rsidRPr="00F953F2">
        <w:rPr>
          <w:rFonts w:ascii="Corbel" w:hAnsi="Corbel"/>
          <w:b/>
          <w:lang w:val="en-US"/>
        </w:rPr>
        <w:t xml:space="preserve"> </w:t>
      </w:r>
      <w:r w:rsidRPr="00F953F2">
        <w:rPr>
          <w:rFonts w:ascii="Corbel" w:hAnsi="Corbel"/>
          <w:b/>
          <w:lang w:val="en-US"/>
        </w:rPr>
        <w:tab/>
        <w:t>Reader:</w:t>
      </w:r>
      <w:r w:rsidRPr="00F953F2">
        <w:rPr>
          <w:rFonts w:ascii="Corbel" w:hAnsi="Corbel"/>
          <w:lang w:val="en-US"/>
        </w:rPr>
        <w:t xml:space="preserve"> Christ has died, Christ is risen!</w:t>
      </w:r>
      <w:r w:rsidRPr="00F953F2">
        <w:rPr>
          <w:rFonts w:ascii="Corbel" w:hAnsi="Corbel"/>
          <w:lang w:val="en-US"/>
        </w:rPr>
        <w:tab/>
      </w:r>
      <w:r w:rsidRPr="00F953F2">
        <w:rPr>
          <w:rFonts w:ascii="Corbel" w:hAnsi="Corbel"/>
          <w:b/>
          <w:lang w:val="en-US"/>
        </w:rPr>
        <w:t>All:</w:t>
      </w:r>
      <w:r w:rsidRPr="00F953F2">
        <w:rPr>
          <w:rFonts w:ascii="Corbel" w:hAnsi="Corbel"/>
          <w:lang w:val="en-US"/>
        </w:rPr>
        <w:t xml:space="preserve"> Alleluia. Alleluia.</w:t>
      </w:r>
    </w:p>
    <w:p w14:paraId="41A32D5C" w14:textId="77777777" w:rsidR="00735385" w:rsidRDefault="00735385" w:rsidP="00735385">
      <w:pPr>
        <w:spacing w:after="0" w:line="240" w:lineRule="auto"/>
        <w:rPr>
          <w:rFonts w:ascii="Times New Roman" w:hAnsi="Times New Roman" w:cs="Times New Roman"/>
          <w:i/>
          <w:sz w:val="26"/>
          <w:szCs w:val="26"/>
        </w:rPr>
      </w:pPr>
    </w:p>
    <w:p w14:paraId="156CE6A1" w14:textId="66EAD287" w:rsidR="00735385" w:rsidRPr="00F953F2" w:rsidRDefault="00735385" w:rsidP="00735385">
      <w:pPr>
        <w:spacing w:after="0" w:line="240" w:lineRule="auto"/>
        <w:rPr>
          <w:rFonts w:ascii="Corbel" w:hAnsi="Corbel" w:cs="Times New Roman"/>
          <w:color w:val="000000"/>
          <w:shd w:val="clear" w:color="auto" w:fill="FFFFFF"/>
        </w:rPr>
      </w:pPr>
      <w:r w:rsidRPr="00F953F2">
        <w:rPr>
          <w:rFonts w:ascii="Corbel" w:hAnsi="Corbel" w:cs="Times New Roman"/>
          <w:b/>
          <w:bCs/>
          <w:color w:val="000000"/>
          <w:shd w:val="clear" w:color="auto" w:fill="FFFFFF"/>
        </w:rPr>
        <w:t xml:space="preserve">For </w:t>
      </w:r>
      <w:r>
        <w:rPr>
          <w:rFonts w:ascii="Corbel" w:hAnsi="Corbel" w:cs="Times New Roman"/>
          <w:b/>
          <w:bCs/>
          <w:color w:val="000000"/>
          <w:shd w:val="clear" w:color="auto" w:fill="FFFFFF"/>
        </w:rPr>
        <w:t>the military and returned service associations</w:t>
      </w:r>
      <w:r w:rsidRPr="00F953F2">
        <w:rPr>
          <w:rFonts w:ascii="Corbel" w:hAnsi="Corbel" w:cs="Times New Roman"/>
          <w:b/>
          <w:bCs/>
          <w:color w:val="000000"/>
          <w:shd w:val="clear" w:color="auto" w:fill="FFFFFF"/>
        </w:rPr>
        <w:t xml:space="preserve"> – </w:t>
      </w:r>
      <w:r w:rsidRPr="00F953F2">
        <w:rPr>
          <w:rFonts w:ascii="Corbel" w:hAnsi="Corbel" w:cs="Times New Roman"/>
          <w:color w:val="000000"/>
          <w:shd w:val="clear" w:color="auto" w:fill="FFFFFF"/>
        </w:rPr>
        <w:t xml:space="preserve">that </w:t>
      </w:r>
      <w:r>
        <w:rPr>
          <w:rFonts w:ascii="Corbel" w:hAnsi="Corbel" w:cs="Times New Roman"/>
          <w:color w:val="000000"/>
          <w:shd w:val="clear" w:color="auto" w:fill="FFFFFF"/>
        </w:rPr>
        <w:t>the Lord’s compassion will be visible in them as they seek to bring about peace in the world.</w:t>
      </w:r>
    </w:p>
    <w:p w14:paraId="6E5EAD33" w14:textId="77777777" w:rsidR="00BE0AD2" w:rsidRPr="00D15CD9" w:rsidRDefault="00BE0AD2" w:rsidP="00AE60C6">
      <w:pPr>
        <w:spacing w:after="0" w:line="240" w:lineRule="auto"/>
        <w:rPr>
          <w:rFonts w:ascii="Corbel" w:hAnsi="Corbel" w:cs="Times New Roman"/>
          <w:b/>
          <w:bCs/>
          <w:color w:val="000000"/>
          <w:shd w:val="clear" w:color="auto" w:fill="FFFFFF"/>
        </w:rPr>
      </w:pPr>
    </w:p>
    <w:p w14:paraId="577E0725" w14:textId="6AF16144" w:rsidR="004834EC" w:rsidRPr="00D15CD9" w:rsidRDefault="004834EC" w:rsidP="00AE60C6">
      <w:pPr>
        <w:spacing w:after="0" w:line="240" w:lineRule="auto"/>
        <w:rPr>
          <w:rFonts w:ascii="Corbel" w:hAnsi="Corbel" w:cs="Times New Roman"/>
          <w:color w:val="000000"/>
          <w:shd w:val="clear" w:color="auto" w:fill="FFFFFF"/>
        </w:rPr>
      </w:pPr>
      <w:r w:rsidRPr="00D15CD9">
        <w:rPr>
          <w:rFonts w:ascii="Corbel" w:hAnsi="Corbel" w:cs="Times New Roman"/>
          <w:b/>
          <w:bCs/>
          <w:color w:val="000000"/>
          <w:shd w:val="clear" w:color="auto" w:fill="FFFFFF"/>
        </w:rPr>
        <w:t xml:space="preserve">For </w:t>
      </w:r>
      <w:r w:rsidR="00D15CD9">
        <w:rPr>
          <w:rFonts w:ascii="Corbel" w:hAnsi="Corbel" w:cs="Times New Roman"/>
          <w:b/>
          <w:bCs/>
          <w:color w:val="000000"/>
          <w:shd w:val="clear" w:color="auto" w:fill="FFFFFF"/>
        </w:rPr>
        <w:t>all people who have lost the use of limbs</w:t>
      </w:r>
      <w:r w:rsidRPr="00D15CD9">
        <w:rPr>
          <w:rFonts w:ascii="Corbel" w:hAnsi="Corbel" w:cs="Times New Roman"/>
          <w:color w:val="000000"/>
          <w:shd w:val="clear" w:color="auto" w:fill="FFFFFF"/>
        </w:rPr>
        <w:t xml:space="preserve"> – that </w:t>
      </w:r>
      <w:r w:rsidR="00D15CD9">
        <w:rPr>
          <w:rFonts w:ascii="Corbel" w:hAnsi="Corbel" w:cs="Times New Roman"/>
          <w:color w:val="000000"/>
          <w:shd w:val="clear" w:color="auto" w:fill="FFFFFF"/>
        </w:rPr>
        <w:t>they will be loved by their families</w:t>
      </w:r>
      <w:r w:rsidR="00F953F2">
        <w:rPr>
          <w:rFonts w:ascii="Corbel" w:hAnsi="Corbel" w:cs="Times New Roman"/>
          <w:color w:val="000000"/>
          <w:shd w:val="clear" w:color="auto" w:fill="FFFFFF"/>
        </w:rPr>
        <w:t xml:space="preserve">, welcomed and accepted in their </w:t>
      </w:r>
      <w:r w:rsidR="00D15CD9">
        <w:rPr>
          <w:rFonts w:ascii="Corbel" w:hAnsi="Corbel" w:cs="Times New Roman"/>
          <w:color w:val="000000"/>
          <w:shd w:val="clear" w:color="auto" w:fill="FFFFFF"/>
        </w:rPr>
        <w:t>communities</w:t>
      </w:r>
      <w:r w:rsidR="00F953F2">
        <w:rPr>
          <w:rFonts w:ascii="Corbel" w:hAnsi="Corbel" w:cs="Times New Roman"/>
          <w:color w:val="000000"/>
          <w:shd w:val="clear" w:color="auto" w:fill="FFFFFF"/>
        </w:rPr>
        <w:t>, and have the healthcare services they need to live life to the full.</w:t>
      </w:r>
      <w:r w:rsidR="00D15CD9">
        <w:rPr>
          <w:rFonts w:ascii="Corbel" w:hAnsi="Corbel" w:cs="Times New Roman"/>
          <w:color w:val="000000"/>
          <w:shd w:val="clear" w:color="auto" w:fill="FFFFFF"/>
        </w:rPr>
        <w:t xml:space="preserve"> </w:t>
      </w:r>
    </w:p>
    <w:p w14:paraId="112A0A61" w14:textId="77777777" w:rsidR="00BE0AD2" w:rsidRPr="00D15CD9" w:rsidRDefault="00BE0AD2" w:rsidP="00BE0AD2">
      <w:pPr>
        <w:spacing w:after="0" w:line="240" w:lineRule="auto"/>
        <w:ind w:firstLine="720"/>
        <w:rPr>
          <w:rFonts w:ascii="Corbel" w:hAnsi="Corbel"/>
          <w:lang w:val="en-US"/>
        </w:rPr>
      </w:pPr>
      <w:r w:rsidRPr="00D15CD9">
        <w:rPr>
          <w:rFonts w:ascii="Corbel" w:hAnsi="Corbel"/>
          <w:b/>
          <w:lang w:val="en-US"/>
          <w14:glow w14:rad="63500">
            <w14:schemeClr w14:val="accent4">
              <w14:alpha w14:val="60000"/>
              <w14:satMod w14:val="175000"/>
            </w14:schemeClr>
          </w14:glow>
        </w:rPr>
        <w:t>Silence</w:t>
      </w:r>
      <w:r w:rsidRPr="00D15CD9">
        <w:rPr>
          <w:rFonts w:ascii="Corbel" w:hAnsi="Corbel"/>
          <w:b/>
          <w:lang w:val="en-US"/>
        </w:rPr>
        <w:t xml:space="preserve"> </w:t>
      </w:r>
      <w:r w:rsidRPr="00D15CD9">
        <w:rPr>
          <w:rFonts w:ascii="Corbel" w:hAnsi="Corbel"/>
          <w:b/>
          <w:lang w:val="en-US"/>
        </w:rPr>
        <w:tab/>
        <w:t>Reader:</w:t>
      </w:r>
      <w:r w:rsidRPr="00D15CD9">
        <w:rPr>
          <w:rFonts w:ascii="Corbel" w:hAnsi="Corbel"/>
          <w:lang w:val="en-US"/>
        </w:rPr>
        <w:t xml:space="preserve"> Christ has died, Christ is risen!</w:t>
      </w:r>
      <w:r w:rsidRPr="00D15CD9">
        <w:rPr>
          <w:rFonts w:ascii="Corbel" w:hAnsi="Corbel"/>
          <w:lang w:val="en-US"/>
        </w:rPr>
        <w:tab/>
      </w:r>
      <w:r w:rsidRPr="00D15CD9">
        <w:rPr>
          <w:rFonts w:ascii="Corbel" w:hAnsi="Corbel"/>
          <w:b/>
          <w:lang w:val="en-US"/>
        </w:rPr>
        <w:t>All:</w:t>
      </w:r>
      <w:r w:rsidRPr="00D15CD9">
        <w:rPr>
          <w:rFonts w:ascii="Corbel" w:hAnsi="Corbel"/>
          <w:lang w:val="en-US"/>
        </w:rPr>
        <w:t xml:space="preserve"> Alleluia. Alleluia.</w:t>
      </w:r>
    </w:p>
    <w:p w14:paraId="2E40CE8C" w14:textId="77777777" w:rsidR="00F953F2" w:rsidRDefault="00F953F2" w:rsidP="00AE60C6">
      <w:pPr>
        <w:spacing w:after="0" w:line="240" w:lineRule="auto"/>
        <w:rPr>
          <w:rFonts w:ascii="Corbel" w:hAnsi="Corbel"/>
          <w:b/>
          <w:lang w:val="en-US"/>
        </w:rPr>
      </w:pPr>
    </w:p>
    <w:p w14:paraId="6DE22F51" w14:textId="0AED8FF7" w:rsidR="00F953F2" w:rsidRPr="0044277E" w:rsidRDefault="00F953F2" w:rsidP="00F953F2">
      <w:pPr>
        <w:spacing w:after="0" w:line="240" w:lineRule="auto"/>
        <w:rPr>
          <w:rFonts w:ascii="Corbel" w:hAnsi="Corbel"/>
          <w:bCs/>
          <w:lang w:val="en-US"/>
        </w:rPr>
      </w:pPr>
      <w:r w:rsidRPr="0044277E">
        <w:rPr>
          <w:rFonts w:ascii="Corbel" w:hAnsi="Corbel"/>
          <w:b/>
          <w:lang w:val="en-US"/>
        </w:rPr>
        <w:t xml:space="preserve">For </w:t>
      </w:r>
      <w:r>
        <w:rPr>
          <w:rFonts w:ascii="Corbel" w:hAnsi="Corbel"/>
          <w:b/>
          <w:bCs/>
          <w:lang w:val="en-US"/>
        </w:rPr>
        <w:t xml:space="preserve">all responsible for the </w:t>
      </w:r>
      <w:r w:rsidR="00A249DF">
        <w:rPr>
          <w:rFonts w:ascii="Corbel" w:hAnsi="Corbel"/>
          <w:b/>
          <w:bCs/>
          <w:lang w:val="en-US"/>
        </w:rPr>
        <w:t xml:space="preserve">farming, </w:t>
      </w:r>
      <w:r>
        <w:rPr>
          <w:rFonts w:ascii="Corbel" w:hAnsi="Corbel"/>
          <w:b/>
          <w:bCs/>
          <w:lang w:val="en-US"/>
        </w:rPr>
        <w:t>care and stewardship of animals</w:t>
      </w:r>
      <w:r w:rsidRPr="0044277E">
        <w:rPr>
          <w:rFonts w:ascii="Corbel" w:hAnsi="Corbel"/>
          <w:b/>
          <w:bCs/>
          <w:lang w:val="en-US"/>
        </w:rPr>
        <w:t xml:space="preserve">  </w:t>
      </w:r>
      <w:r w:rsidRPr="0044277E">
        <w:rPr>
          <w:rFonts w:ascii="Corbel" w:hAnsi="Corbel"/>
          <w:lang w:val="en-US"/>
        </w:rPr>
        <w:t xml:space="preserve">– that </w:t>
      </w:r>
      <w:r w:rsidR="00A249DF">
        <w:rPr>
          <w:rFonts w:ascii="Corbel" w:hAnsi="Corbel"/>
          <w:lang w:val="en-US"/>
        </w:rPr>
        <w:t>there will be deep respect for the complexity and interconnectedness of all life</w:t>
      </w:r>
      <w:r w:rsidR="00735385">
        <w:rPr>
          <w:rFonts w:ascii="Corbel" w:hAnsi="Corbel"/>
          <w:lang w:val="en-US"/>
        </w:rPr>
        <w:t xml:space="preserve"> and rich appreciation of God’s gift of life, in so many diverse forms.</w:t>
      </w:r>
    </w:p>
    <w:p w14:paraId="193E2E8A" w14:textId="77777777" w:rsidR="00F953F2" w:rsidRPr="00F953F2" w:rsidRDefault="00F953F2" w:rsidP="00F953F2">
      <w:pPr>
        <w:spacing w:after="0" w:line="240" w:lineRule="auto"/>
        <w:ind w:firstLine="720"/>
        <w:rPr>
          <w:rFonts w:ascii="Corbel" w:hAnsi="Corbel"/>
          <w:lang w:val="en-US"/>
        </w:rPr>
      </w:pPr>
      <w:bookmarkStart w:id="1" w:name="_Hlk62549420"/>
      <w:r w:rsidRPr="00F953F2">
        <w:rPr>
          <w:rFonts w:ascii="Corbel" w:hAnsi="Corbel"/>
          <w:b/>
          <w:lang w:val="en-US"/>
          <w14:glow w14:rad="63500">
            <w14:schemeClr w14:val="accent4">
              <w14:alpha w14:val="60000"/>
              <w14:satMod w14:val="175000"/>
            </w14:schemeClr>
          </w14:glow>
        </w:rPr>
        <w:t>Silence</w:t>
      </w:r>
      <w:r w:rsidRPr="00F953F2">
        <w:rPr>
          <w:rFonts w:ascii="Corbel" w:hAnsi="Corbel"/>
          <w:b/>
          <w:lang w:val="en-US"/>
        </w:rPr>
        <w:t xml:space="preserve"> </w:t>
      </w:r>
      <w:r w:rsidRPr="00F953F2">
        <w:rPr>
          <w:rFonts w:ascii="Corbel" w:hAnsi="Corbel"/>
          <w:b/>
          <w:lang w:val="en-US"/>
        </w:rPr>
        <w:tab/>
        <w:t>Reader:</w:t>
      </w:r>
      <w:r w:rsidRPr="00F953F2">
        <w:rPr>
          <w:rFonts w:ascii="Corbel" w:hAnsi="Corbel"/>
          <w:lang w:val="en-US"/>
        </w:rPr>
        <w:t xml:space="preserve"> Christ has died, Christ is risen!</w:t>
      </w:r>
      <w:r w:rsidRPr="00F953F2">
        <w:rPr>
          <w:rFonts w:ascii="Corbel" w:hAnsi="Corbel"/>
          <w:lang w:val="en-US"/>
        </w:rPr>
        <w:tab/>
      </w:r>
      <w:r w:rsidRPr="00F953F2">
        <w:rPr>
          <w:rFonts w:ascii="Corbel" w:hAnsi="Corbel"/>
          <w:b/>
          <w:lang w:val="en-US"/>
        </w:rPr>
        <w:t>All:</w:t>
      </w:r>
      <w:r w:rsidRPr="00F953F2">
        <w:rPr>
          <w:rFonts w:ascii="Corbel" w:hAnsi="Corbel"/>
          <w:lang w:val="en-US"/>
        </w:rPr>
        <w:t xml:space="preserve"> Alleluia. Alleluia.</w:t>
      </w:r>
    </w:p>
    <w:bookmarkEnd w:id="1"/>
    <w:p w14:paraId="776F81F6" w14:textId="77777777" w:rsidR="00F953F2" w:rsidRDefault="00F953F2" w:rsidP="00AE60C6">
      <w:pPr>
        <w:spacing w:after="0" w:line="240" w:lineRule="auto"/>
        <w:rPr>
          <w:rFonts w:ascii="Corbel" w:hAnsi="Corbel"/>
          <w:b/>
          <w:lang w:val="en-US"/>
        </w:rPr>
      </w:pPr>
    </w:p>
    <w:p w14:paraId="5847B936" w14:textId="018C1E35" w:rsidR="004D3FB8" w:rsidRPr="00B4787D" w:rsidRDefault="004D3FB8" w:rsidP="00AE60C6">
      <w:pPr>
        <w:spacing w:after="0" w:line="240" w:lineRule="auto"/>
        <w:rPr>
          <w:rFonts w:ascii="Corbel" w:hAnsi="Corbel"/>
          <w:color w:val="A6A6A6" w:themeColor="background1" w:themeShade="A6"/>
          <w:lang w:val="en-US"/>
        </w:rPr>
      </w:pPr>
      <w:r w:rsidRPr="00B4787D">
        <w:rPr>
          <w:rFonts w:ascii="Corbel" w:hAnsi="Corbel"/>
          <w:b/>
          <w:lang w:val="en-US"/>
        </w:rPr>
        <w:t>For our local community of</w:t>
      </w:r>
      <w:r w:rsidRPr="00B4787D">
        <w:rPr>
          <w:rFonts w:ascii="Corbel" w:hAnsi="Corbel"/>
          <w:lang w:val="en-US"/>
        </w:rPr>
        <w:t>…………………..  That</w:t>
      </w:r>
      <w:r w:rsidRPr="00B4787D">
        <w:rPr>
          <w:rFonts w:ascii="Corbel" w:hAnsi="Corbel"/>
          <w:color w:val="A6A6A6" w:themeColor="background1" w:themeShade="A6"/>
          <w:lang w:val="en-US"/>
        </w:rPr>
        <w:t>___________________________________________________________________</w:t>
      </w:r>
    </w:p>
    <w:p w14:paraId="7E580DFC" w14:textId="77777777" w:rsidR="007C1839" w:rsidRPr="008A5601" w:rsidRDefault="007C1839" w:rsidP="007C1839">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0812B394" w14:textId="77777777" w:rsidR="00F953F2" w:rsidRDefault="00F953F2" w:rsidP="00357D42">
      <w:pPr>
        <w:spacing w:after="0" w:line="240" w:lineRule="auto"/>
        <w:rPr>
          <w:rFonts w:ascii="Corbel" w:hAnsi="Corbel"/>
          <w:b/>
        </w:rPr>
      </w:pPr>
    </w:p>
    <w:p w14:paraId="51619700" w14:textId="2FF228F9" w:rsidR="004228DA" w:rsidRDefault="004D3FB8" w:rsidP="00357D42">
      <w:pPr>
        <w:spacing w:after="0" w:line="240" w:lineRule="auto"/>
        <w:rPr>
          <w:rFonts w:ascii="Times New Roman" w:hAnsi="Times New Roman" w:cs="Times New Roman"/>
          <w:sz w:val="26"/>
          <w:szCs w:val="26"/>
        </w:rPr>
      </w:pPr>
      <w:r w:rsidRPr="0063343E">
        <w:rPr>
          <w:rFonts w:ascii="Corbel" w:hAnsi="Corbel"/>
          <w:b/>
        </w:rPr>
        <w:t>Concluding Prayer</w:t>
      </w:r>
      <w:r w:rsidR="00E9297B" w:rsidRPr="0063343E">
        <w:rPr>
          <w:rFonts w:ascii="Corbel" w:hAnsi="Corbel"/>
          <w:b/>
        </w:rPr>
        <w:t xml:space="preserve">: </w:t>
      </w:r>
      <w:r w:rsidR="00093B39" w:rsidRPr="00093B39">
        <w:rPr>
          <w:rFonts w:ascii="Corbel" w:hAnsi="Corbel" w:cs="Times New Roman"/>
        </w:rPr>
        <w:t>God of lasting love, fulfil your plan of salvation to gather into one fold</w:t>
      </w:r>
      <w:r w:rsidR="00B66A45">
        <w:rPr>
          <w:rFonts w:ascii="Corbel" w:hAnsi="Corbel" w:cs="Times New Roman"/>
        </w:rPr>
        <w:t>,</w:t>
      </w:r>
      <w:r w:rsidR="00093B39" w:rsidRPr="00093B39">
        <w:rPr>
          <w:rFonts w:ascii="Corbel" w:hAnsi="Corbel" w:cs="Times New Roman"/>
        </w:rPr>
        <w:t xml:space="preserve"> the peoples of the whole world.  Let everyone on earth recognise your Christ as the Good Shepherd, who freely lays down his life</w:t>
      </w:r>
      <w:r w:rsidR="00735385">
        <w:rPr>
          <w:rFonts w:ascii="Corbel" w:hAnsi="Corbel" w:cs="Times New Roman"/>
        </w:rPr>
        <w:t>.</w:t>
      </w:r>
      <w:r w:rsidR="00093B39" w:rsidRPr="00093B39">
        <w:rPr>
          <w:rFonts w:ascii="Corbel" w:hAnsi="Corbel" w:cs="Times New Roman"/>
        </w:rPr>
        <w:t xml:space="preserve"> Grant this through Jesus Christ, the resurrection and the life, who lives and reigns with you in the unity of the Holy Spirit, one God forever and ever.  Amen.</w:t>
      </w:r>
    </w:p>
    <w:p w14:paraId="63A93045" w14:textId="6218F3DB" w:rsidR="004228DA" w:rsidRDefault="004228DA" w:rsidP="00357D42">
      <w:pPr>
        <w:spacing w:after="0" w:line="240" w:lineRule="auto"/>
        <w:rPr>
          <w:rFonts w:ascii="Times New Roman" w:hAnsi="Times New Roman" w:cs="Times New Roman"/>
          <w:sz w:val="26"/>
          <w:szCs w:val="26"/>
        </w:rPr>
      </w:pPr>
    </w:p>
    <w:p w14:paraId="76A26429" w14:textId="7D3F0410" w:rsidR="0044277E" w:rsidRDefault="0044277E" w:rsidP="0044277E">
      <w:pPr>
        <w:pStyle w:val="Normalcopy"/>
        <w:jc w:val="both"/>
        <w:rPr>
          <w:rFonts w:ascii="Cambria" w:hAnsi="Cambria" w:cs="Cambria"/>
          <w:sz w:val="20"/>
          <w:szCs w:val="20"/>
        </w:rPr>
      </w:pPr>
    </w:p>
    <w:p w14:paraId="725008E0" w14:textId="77777777" w:rsidR="0044277E" w:rsidRPr="002F5ECC" w:rsidRDefault="0044277E" w:rsidP="00357D42">
      <w:pPr>
        <w:spacing w:after="0" w:line="240" w:lineRule="auto"/>
        <w:rPr>
          <w:rFonts w:ascii="Times New Roman" w:hAnsi="Times New Roman" w:cs="Times New Roman"/>
          <w:sz w:val="26"/>
          <w:szCs w:val="26"/>
        </w:rPr>
      </w:pPr>
    </w:p>
    <w:sectPr w:rsidR="0044277E" w:rsidRPr="002F5ECC"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125FF" w14:textId="77777777" w:rsidR="00AA6562" w:rsidRDefault="00AA6562" w:rsidP="00CB6E42">
      <w:pPr>
        <w:spacing w:after="0" w:line="240" w:lineRule="auto"/>
      </w:pPr>
      <w:r>
        <w:separator/>
      </w:r>
    </w:p>
  </w:endnote>
  <w:endnote w:type="continuationSeparator" w:id="0">
    <w:p w14:paraId="0D5C7A8F" w14:textId="77777777" w:rsidR="00AA6562" w:rsidRDefault="00AA6562"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6"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29"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AAC46" w14:textId="77777777" w:rsidR="00AA6562" w:rsidRDefault="00AA6562" w:rsidP="00CB6E42">
      <w:pPr>
        <w:spacing w:after="0" w:line="240" w:lineRule="auto"/>
      </w:pPr>
      <w:r>
        <w:separator/>
      </w:r>
    </w:p>
  </w:footnote>
  <w:footnote w:type="continuationSeparator" w:id="0">
    <w:p w14:paraId="17E8A43B" w14:textId="77777777" w:rsidR="00AA6562" w:rsidRDefault="00AA6562"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97"/>
    <w:rsid w:val="000205DF"/>
    <w:rsid w:val="00021764"/>
    <w:rsid w:val="00022767"/>
    <w:rsid w:val="0002666B"/>
    <w:rsid w:val="00033F07"/>
    <w:rsid w:val="00042302"/>
    <w:rsid w:val="0004565D"/>
    <w:rsid w:val="00054883"/>
    <w:rsid w:val="000647AA"/>
    <w:rsid w:val="0006765A"/>
    <w:rsid w:val="000754A4"/>
    <w:rsid w:val="00077440"/>
    <w:rsid w:val="00077A9F"/>
    <w:rsid w:val="000813E4"/>
    <w:rsid w:val="00081842"/>
    <w:rsid w:val="000843B0"/>
    <w:rsid w:val="00086616"/>
    <w:rsid w:val="00087EE7"/>
    <w:rsid w:val="00093B39"/>
    <w:rsid w:val="00097820"/>
    <w:rsid w:val="000A02D7"/>
    <w:rsid w:val="000A3A98"/>
    <w:rsid w:val="000A78DA"/>
    <w:rsid w:val="000B0A92"/>
    <w:rsid w:val="000B4EBC"/>
    <w:rsid w:val="000C07F3"/>
    <w:rsid w:val="000C6DC8"/>
    <w:rsid w:val="000D0420"/>
    <w:rsid w:val="000D0E78"/>
    <w:rsid w:val="000D2479"/>
    <w:rsid w:val="000D31E9"/>
    <w:rsid w:val="000D565B"/>
    <w:rsid w:val="000E3651"/>
    <w:rsid w:val="000E59CE"/>
    <w:rsid w:val="000E6F1E"/>
    <w:rsid w:val="000F4787"/>
    <w:rsid w:val="000F5E82"/>
    <w:rsid w:val="00116F09"/>
    <w:rsid w:val="00121DD1"/>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5A87"/>
    <w:rsid w:val="001971D8"/>
    <w:rsid w:val="001A2C7C"/>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2E31"/>
    <w:rsid w:val="002D3786"/>
    <w:rsid w:val="002E0CCB"/>
    <w:rsid w:val="002E3A0F"/>
    <w:rsid w:val="002E516F"/>
    <w:rsid w:val="002E558C"/>
    <w:rsid w:val="002F4774"/>
    <w:rsid w:val="002F4CEA"/>
    <w:rsid w:val="002F5ECC"/>
    <w:rsid w:val="00301AED"/>
    <w:rsid w:val="00313A56"/>
    <w:rsid w:val="003169B3"/>
    <w:rsid w:val="00333BF3"/>
    <w:rsid w:val="00334DA3"/>
    <w:rsid w:val="00337C7B"/>
    <w:rsid w:val="00340BB9"/>
    <w:rsid w:val="00340ECF"/>
    <w:rsid w:val="003435AB"/>
    <w:rsid w:val="00346509"/>
    <w:rsid w:val="00357246"/>
    <w:rsid w:val="00357D42"/>
    <w:rsid w:val="0037139F"/>
    <w:rsid w:val="00371703"/>
    <w:rsid w:val="00377394"/>
    <w:rsid w:val="00386C88"/>
    <w:rsid w:val="003879A4"/>
    <w:rsid w:val="003907D1"/>
    <w:rsid w:val="00394D6A"/>
    <w:rsid w:val="00395D32"/>
    <w:rsid w:val="0039694C"/>
    <w:rsid w:val="003A47D1"/>
    <w:rsid w:val="003B331F"/>
    <w:rsid w:val="003B4105"/>
    <w:rsid w:val="003C03C8"/>
    <w:rsid w:val="003C2E77"/>
    <w:rsid w:val="003C4F9F"/>
    <w:rsid w:val="003D0D54"/>
    <w:rsid w:val="003D2612"/>
    <w:rsid w:val="003D4647"/>
    <w:rsid w:val="003D6030"/>
    <w:rsid w:val="003D7E6F"/>
    <w:rsid w:val="003E4D6E"/>
    <w:rsid w:val="003E6D37"/>
    <w:rsid w:val="003E7B49"/>
    <w:rsid w:val="003F4897"/>
    <w:rsid w:val="004032AB"/>
    <w:rsid w:val="00405A96"/>
    <w:rsid w:val="00407F05"/>
    <w:rsid w:val="004228DA"/>
    <w:rsid w:val="00423919"/>
    <w:rsid w:val="00424015"/>
    <w:rsid w:val="00431438"/>
    <w:rsid w:val="004315BF"/>
    <w:rsid w:val="00433F6D"/>
    <w:rsid w:val="00442083"/>
    <w:rsid w:val="0044277E"/>
    <w:rsid w:val="00444B2F"/>
    <w:rsid w:val="004504B4"/>
    <w:rsid w:val="00451CA8"/>
    <w:rsid w:val="004577D2"/>
    <w:rsid w:val="0046601A"/>
    <w:rsid w:val="004709E3"/>
    <w:rsid w:val="004746B2"/>
    <w:rsid w:val="00476523"/>
    <w:rsid w:val="0048151D"/>
    <w:rsid w:val="004834EC"/>
    <w:rsid w:val="00494A3E"/>
    <w:rsid w:val="0049563E"/>
    <w:rsid w:val="004A3CE7"/>
    <w:rsid w:val="004A5555"/>
    <w:rsid w:val="004A5C33"/>
    <w:rsid w:val="004B1DB8"/>
    <w:rsid w:val="004B43DF"/>
    <w:rsid w:val="004B5895"/>
    <w:rsid w:val="004C37A3"/>
    <w:rsid w:val="004D2412"/>
    <w:rsid w:val="004D3FB8"/>
    <w:rsid w:val="004E6645"/>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0484"/>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0645"/>
    <w:rsid w:val="005D31B7"/>
    <w:rsid w:val="005D53A6"/>
    <w:rsid w:val="005E3678"/>
    <w:rsid w:val="005E4D0C"/>
    <w:rsid w:val="005F5088"/>
    <w:rsid w:val="005F60EF"/>
    <w:rsid w:val="00613F4D"/>
    <w:rsid w:val="0061417F"/>
    <w:rsid w:val="00614644"/>
    <w:rsid w:val="006200C2"/>
    <w:rsid w:val="006225E9"/>
    <w:rsid w:val="00622C5F"/>
    <w:rsid w:val="00626FE0"/>
    <w:rsid w:val="0062737E"/>
    <w:rsid w:val="0063343E"/>
    <w:rsid w:val="00634EB9"/>
    <w:rsid w:val="00644A63"/>
    <w:rsid w:val="00663C5B"/>
    <w:rsid w:val="0067084F"/>
    <w:rsid w:val="00674055"/>
    <w:rsid w:val="00676045"/>
    <w:rsid w:val="006765EE"/>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385"/>
    <w:rsid w:val="0073577C"/>
    <w:rsid w:val="00741A72"/>
    <w:rsid w:val="00741D4A"/>
    <w:rsid w:val="007562F1"/>
    <w:rsid w:val="007569A3"/>
    <w:rsid w:val="00760C94"/>
    <w:rsid w:val="0076314D"/>
    <w:rsid w:val="00763E8D"/>
    <w:rsid w:val="00766475"/>
    <w:rsid w:val="00767C3E"/>
    <w:rsid w:val="007772F0"/>
    <w:rsid w:val="0078273D"/>
    <w:rsid w:val="00794E17"/>
    <w:rsid w:val="0079565F"/>
    <w:rsid w:val="007A69A5"/>
    <w:rsid w:val="007A7871"/>
    <w:rsid w:val="007B2930"/>
    <w:rsid w:val="007C1839"/>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3AB4"/>
    <w:rsid w:val="008A7DE4"/>
    <w:rsid w:val="008B0EA0"/>
    <w:rsid w:val="008B42A7"/>
    <w:rsid w:val="008B482E"/>
    <w:rsid w:val="008C4823"/>
    <w:rsid w:val="008D4BE7"/>
    <w:rsid w:val="008F33C1"/>
    <w:rsid w:val="008F75A6"/>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39EC"/>
    <w:rsid w:val="009A4652"/>
    <w:rsid w:val="009A4865"/>
    <w:rsid w:val="009A65F2"/>
    <w:rsid w:val="009A7C80"/>
    <w:rsid w:val="009B06A7"/>
    <w:rsid w:val="009C006C"/>
    <w:rsid w:val="009C1451"/>
    <w:rsid w:val="009C28BC"/>
    <w:rsid w:val="009C4FCC"/>
    <w:rsid w:val="009C519E"/>
    <w:rsid w:val="009D3CAB"/>
    <w:rsid w:val="009E5BD7"/>
    <w:rsid w:val="009F27F2"/>
    <w:rsid w:val="009F3061"/>
    <w:rsid w:val="009F6A8B"/>
    <w:rsid w:val="00A02156"/>
    <w:rsid w:val="00A02575"/>
    <w:rsid w:val="00A07D72"/>
    <w:rsid w:val="00A07F12"/>
    <w:rsid w:val="00A131C3"/>
    <w:rsid w:val="00A14C33"/>
    <w:rsid w:val="00A14C4D"/>
    <w:rsid w:val="00A16741"/>
    <w:rsid w:val="00A169C1"/>
    <w:rsid w:val="00A21091"/>
    <w:rsid w:val="00A249DF"/>
    <w:rsid w:val="00A258FE"/>
    <w:rsid w:val="00A25941"/>
    <w:rsid w:val="00A3407F"/>
    <w:rsid w:val="00A40D2F"/>
    <w:rsid w:val="00A4729C"/>
    <w:rsid w:val="00A529F1"/>
    <w:rsid w:val="00A62235"/>
    <w:rsid w:val="00A727F2"/>
    <w:rsid w:val="00A76C9D"/>
    <w:rsid w:val="00A944E7"/>
    <w:rsid w:val="00A95968"/>
    <w:rsid w:val="00AA148B"/>
    <w:rsid w:val="00AA6562"/>
    <w:rsid w:val="00AA7370"/>
    <w:rsid w:val="00AB0C9D"/>
    <w:rsid w:val="00AB4091"/>
    <w:rsid w:val="00AB46DF"/>
    <w:rsid w:val="00AB5162"/>
    <w:rsid w:val="00AB5DDA"/>
    <w:rsid w:val="00AC1A75"/>
    <w:rsid w:val="00AE2AB2"/>
    <w:rsid w:val="00AE4EBE"/>
    <w:rsid w:val="00AE60C6"/>
    <w:rsid w:val="00AE743C"/>
    <w:rsid w:val="00AE75B2"/>
    <w:rsid w:val="00AF4895"/>
    <w:rsid w:val="00AF7FB4"/>
    <w:rsid w:val="00B0591D"/>
    <w:rsid w:val="00B10236"/>
    <w:rsid w:val="00B174AF"/>
    <w:rsid w:val="00B17FCB"/>
    <w:rsid w:val="00B21D9A"/>
    <w:rsid w:val="00B36C72"/>
    <w:rsid w:val="00B370C1"/>
    <w:rsid w:val="00B4015D"/>
    <w:rsid w:val="00B41315"/>
    <w:rsid w:val="00B413CD"/>
    <w:rsid w:val="00B4275C"/>
    <w:rsid w:val="00B4463C"/>
    <w:rsid w:val="00B50B66"/>
    <w:rsid w:val="00B513E9"/>
    <w:rsid w:val="00B6624E"/>
    <w:rsid w:val="00B66A45"/>
    <w:rsid w:val="00B74BCC"/>
    <w:rsid w:val="00B81DB7"/>
    <w:rsid w:val="00B90ADD"/>
    <w:rsid w:val="00B91B68"/>
    <w:rsid w:val="00B96E4E"/>
    <w:rsid w:val="00BA0B68"/>
    <w:rsid w:val="00BA1B19"/>
    <w:rsid w:val="00BA5A74"/>
    <w:rsid w:val="00BA619E"/>
    <w:rsid w:val="00BA75F3"/>
    <w:rsid w:val="00BB6E8C"/>
    <w:rsid w:val="00BD171D"/>
    <w:rsid w:val="00BD2AD9"/>
    <w:rsid w:val="00BD3110"/>
    <w:rsid w:val="00BD38D7"/>
    <w:rsid w:val="00BD4877"/>
    <w:rsid w:val="00BD4AE1"/>
    <w:rsid w:val="00BD502D"/>
    <w:rsid w:val="00BE0AD2"/>
    <w:rsid w:val="00BE4C40"/>
    <w:rsid w:val="00BF6557"/>
    <w:rsid w:val="00C00D8C"/>
    <w:rsid w:val="00C05EA8"/>
    <w:rsid w:val="00C075F3"/>
    <w:rsid w:val="00C1001B"/>
    <w:rsid w:val="00C11AFB"/>
    <w:rsid w:val="00C144E3"/>
    <w:rsid w:val="00C16DE9"/>
    <w:rsid w:val="00C21AD7"/>
    <w:rsid w:val="00C26730"/>
    <w:rsid w:val="00C306B2"/>
    <w:rsid w:val="00C42F61"/>
    <w:rsid w:val="00C50D0B"/>
    <w:rsid w:val="00C5187E"/>
    <w:rsid w:val="00C63B37"/>
    <w:rsid w:val="00C64F46"/>
    <w:rsid w:val="00C75760"/>
    <w:rsid w:val="00C7676F"/>
    <w:rsid w:val="00C806EE"/>
    <w:rsid w:val="00C8689C"/>
    <w:rsid w:val="00C87065"/>
    <w:rsid w:val="00C94590"/>
    <w:rsid w:val="00C97DFD"/>
    <w:rsid w:val="00CA232B"/>
    <w:rsid w:val="00CA4CB1"/>
    <w:rsid w:val="00CB0BA0"/>
    <w:rsid w:val="00CB1455"/>
    <w:rsid w:val="00CB2B97"/>
    <w:rsid w:val="00CB6E42"/>
    <w:rsid w:val="00CC3E40"/>
    <w:rsid w:val="00CD37A8"/>
    <w:rsid w:val="00CD3A56"/>
    <w:rsid w:val="00CE03F7"/>
    <w:rsid w:val="00CE1629"/>
    <w:rsid w:val="00CE1977"/>
    <w:rsid w:val="00CE1CB1"/>
    <w:rsid w:val="00CE1DC5"/>
    <w:rsid w:val="00CE37A7"/>
    <w:rsid w:val="00CF07AF"/>
    <w:rsid w:val="00D02A79"/>
    <w:rsid w:val="00D050BC"/>
    <w:rsid w:val="00D074CB"/>
    <w:rsid w:val="00D10EA4"/>
    <w:rsid w:val="00D15CD9"/>
    <w:rsid w:val="00D20771"/>
    <w:rsid w:val="00D257D8"/>
    <w:rsid w:val="00D25AFD"/>
    <w:rsid w:val="00D25BA7"/>
    <w:rsid w:val="00D3210F"/>
    <w:rsid w:val="00D34060"/>
    <w:rsid w:val="00D41DE0"/>
    <w:rsid w:val="00D43E3B"/>
    <w:rsid w:val="00D44938"/>
    <w:rsid w:val="00D467EF"/>
    <w:rsid w:val="00D51073"/>
    <w:rsid w:val="00D5146D"/>
    <w:rsid w:val="00D53771"/>
    <w:rsid w:val="00D53FD1"/>
    <w:rsid w:val="00D56444"/>
    <w:rsid w:val="00D565CB"/>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73AC"/>
    <w:rsid w:val="00DE0C59"/>
    <w:rsid w:val="00DF1D28"/>
    <w:rsid w:val="00DF3061"/>
    <w:rsid w:val="00E0671F"/>
    <w:rsid w:val="00E07515"/>
    <w:rsid w:val="00E07C9C"/>
    <w:rsid w:val="00E17BFD"/>
    <w:rsid w:val="00E21D24"/>
    <w:rsid w:val="00E24E2F"/>
    <w:rsid w:val="00E27821"/>
    <w:rsid w:val="00E34534"/>
    <w:rsid w:val="00E3643A"/>
    <w:rsid w:val="00E41345"/>
    <w:rsid w:val="00E427C6"/>
    <w:rsid w:val="00E42A63"/>
    <w:rsid w:val="00E44C66"/>
    <w:rsid w:val="00E45D23"/>
    <w:rsid w:val="00E45D3E"/>
    <w:rsid w:val="00E5379A"/>
    <w:rsid w:val="00E543A7"/>
    <w:rsid w:val="00E5447F"/>
    <w:rsid w:val="00E8056B"/>
    <w:rsid w:val="00E8246D"/>
    <w:rsid w:val="00E8535F"/>
    <w:rsid w:val="00E87BFE"/>
    <w:rsid w:val="00E9297B"/>
    <w:rsid w:val="00EA3F96"/>
    <w:rsid w:val="00EB1E01"/>
    <w:rsid w:val="00EB57E9"/>
    <w:rsid w:val="00EB6BCA"/>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953F2"/>
    <w:rsid w:val="00FA4429"/>
    <w:rsid w:val="00FB2FC7"/>
    <w:rsid w:val="00FB3931"/>
    <w:rsid w:val="00FB55F4"/>
    <w:rsid w:val="00FB7BBF"/>
    <w:rsid w:val="00FC2739"/>
    <w:rsid w:val="00FD63DA"/>
    <w:rsid w:val="00FE2B37"/>
    <w:rsid w:val="00FE501C"/>
    <w:rsid w:val="00FE5E94"/>
    <w:rsid w:val="00FF038F"/>
    <w:rsid w:val="00FF4D93"/>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Normalcopy">
    <w:name w:val="Normal copy"/>
    <w:basedOn w:val="Normal"/>
    <w:uiPriority w:val="99"/>
    <w:rsid w:val="0044277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Sian Owen</cp:lastModifiedBy>
  <cp:revision>2</cp:revision>
  <cp:lastPrinted>2020-05-20T01:13:00Z</cp:lastPrinted>
  <dcterms:created xsi:type="dcterms:W3CDTF">2021-03-31T01:39:00Z</dcterms:created>
  <dcterms:modified xsi:type="dcterms:W3CDTF">2021-03-31T01:39:00Z</dcterms:modified>
</cp:coreProperties>
</file>